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8C8B3" w14:textId="77777777" w:rsidR="00FB0AF7" w:rsidRDefault="00000000">
      <w:pPr>
        <w:pStyle w:val="Standard"/>
        <w:spacing w:after="160" w:line="256" w:lineRule="auto"/>
        <w:ind w:left="2" w:hanging="4"/>
        <w:jc w:val="center"/>
      </w:pPr>
      <w:r>
        <w:rPr>
          <w:rFonts w:ascii="Arial" w:eastAsia="Arial" w:hAnsi="Arial" w:cs="Arial"/>
          <w:sz w:val="36"/>
          <w:szCs w:val="36"/>
        </w:rPr>
        <w:t>Dotazník dítěte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B0AF7" w14:paraId="3037B964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2A3B" w14:textId="77777777" w:rsidR="00FB0AF7" w:rsidRDefault="00000000">
            <w:pPr>
              <w:pStyle w:val="Standard"/>
              <w:spacing w:after="160" w:line="256" w:lineRule="auto"/>
              <w:ind w:left="0" w:hanging="2"/>
            </w:pPr>
            <w:r>
              <w:rPr>
                <w:rFonts w:ascii="Arial" w:eastAsia="Arial" w:hAnsi="Arial" w:cs="Arial"/>
                <w:sz w:val="22"/>
                <w:szCs w:val="22"/>
              </w:rPr>
              <w:t>Jméno dítěte:</w:t>
            </w:r>
          </w:p>
          <w:p w14:paraId="539903E8" w14:textId="77777777" w:rsidR="00FB0AF7" w:rsidRDefault="00000000">
            <w:pPr>
              <w:pStyle w:val="Standard"/>
              <w:spacing w:after="160" w:line="256" w:lineRule="auto"/>
              <w:ind w:left="0" w:hanging="2"/>
            </w:pPr>
            <w:r>
              <w:rPr>
                <w:rFonts w:ascii="Arial" w:eastAsia="Arial" w:hAnsi="Arial" w:cs="Arial"/>
                <w:sz w:val="22"/>
                <w:szCs w:val="22"/>
              </w:rPr>
              <w:t>Datum narození:</w:t>
            </w:r>
          </w:p>
        </w:tc>
      </w:tr>
    </w:tbl>
    <w:p w14:paraId="64D0108F" w14:textId="77777777" w:rsidR="00FB0AF7" w:rsidRDefault="00FB0AF7">
      <w:pPr>
        <w:pStyle w:val="Standard"/>
        <w:spacing w:after="160" w:line="25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D1838FC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Oslovení, na které je dítě zvyklé:</w:t>
      </w:r>
    </w:p>
    <w:p w14:paraId="454ED8C3" w14:textId="77777777" w:rsidR="00FB0AF7" w:rsidRDefault="00FB0AF7">
      <w:pPr>
        <w:pStyle w:val="Standard"/>
        <w:spacing w:after="160" w:line="25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CDE9A09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Zdravotní stav dítěte: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B0AF7" w14:paraId="732A8869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4C60" w14:textId="77777777" w:rsidR="00FB0AF7" w:rsidRDefault="00000000">
            <w:pPr>
              <w:pStyle w:val="nadpiskapitoly"/>
              <w:spacing w:after="120" w:line="276" w:lineRule="auto"/>
              <w:outlineLvl w:val="9"/>
            </w:pPr>
            <w:r>
              <w:rPr>
                <w:rFonts w:ascii="Arial" w:eastAsia="Arial" w:hAnsi="Arial" w:cs="Arial"/>
                <w:sz w:val="22"/>
                <w:szCs w:val="22"/>
              </w:rPr>
              <w:t>alergie, diety:</w:t>
            </w:r>
          </w:p>
          <w:p w14:paraId="5926B127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3C66FA70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55A2804A" w14:textId="77777777" w:rsidR="00FB0AF7" w:rsidRDefault="00000000">
            <w:pPr>
              <w:pStyle w:val="nadpiskapitoly"/>
              <w:outlineLvl w:val="9"/>
            </w:pPr>
            <w:r>
              <w:rPr>
                <w:rFonts w:eastAsia="Arial"/>
                <w:sz w:val="24"/>
                <w:szCs w:val="24"/>
              </w:rPr>
              <w:t>stravovací zvyklosti (co ve stravě preferuje(</w:t>
            </w:r>
            <w:proofErr w:type="spellStart"/>
            <w:r>
              <w:rPr>
                <w:rFonts w:eastAsia="Arial"/>
                <w:sz w:val="24"/>
                <w:szCs w:val="24"/>
              </w:rPr>
              <w:t>te</w:t>
            </w:r>
            <w:proofErr w:type="spellEnd"/>
            <w:r>
              <w:rPr>
                <w:rFonts w:eastAsia="Arial"/>
                <w:sz w:val="24"/>
                <w:szCs w:val="24"/>
              </w:rPr>
              <w:t>):</w:t>
            </w:r>
          </w:p>
          <w:p w14:paraId="56207C69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</w:rPr>
            </w:pPr>
          </w:p>
          <w:p w14:paraId="3751A6B4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</w:rPr>
            </w:pPr>
          </w:p>
          <w:p w14:paraId="52752A12" w14:textId="77777777" w:rsidR="00FB0AF7" w:rsidRDefault="00000000">
            <w:pPr>
              <w:pStyle w:val="nadpiskapitoly"/>
              <w:outlineLvl w:val="9"/>
            </w:pPr>
            <w:r>
              <w:rPr>
                <w:rFonts w:eastAsia="Arial"/>
                <w:sz w:val="24"/>
                <w:szCs w:val="24"/>
              </w:rPr>
              <w:t>užívá léčiva:</w:t>
            </w:r>
          </w:p>
          <w:p w14:paraId="73DBD6D8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</w:rPr>
            </w:pPr>
          </w:p>
          <w:p w14:paraId="53CE024C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</w:rPr>
            </w:pPr>
          </w:p>
          <w:p w14:paraId="213AF1C2" w14:textId="77777777" w:rsidR="00FB0AF7" w:rsidRDefault="00000000">
            <w:pPr>
              <w:pStyle w:val="nadpiskapitoly"/>
              <w:outlineLvl w:val="9"/>
            </w:pPr>
            <w:r>
              <w:rPr>
                <w:rFonts w:eastAsia="Arial"/>
                <w:sz w:val="24"/>
                <w:szCs w:val="24"/>
              </w:rPr>
              <w:t>další</w:t>
            </w:r>
          </w:p>
          <w:p w14:paraId="6D595247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</w:rPr>
            </w:pPr>
          </w:p>
          <w:p w14:paraId="16B64D7B" w14:textId="77777777" w:rsidR="00FB0AF7" w:rsidRDefault="00FB0AF7">
            <w:pPr>
              <w:pStyle w:val="Standard"/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6AC71982" w14:textId="77777777" w:rsidR="00FB0AF7" w:rsidRDefault="00000000">
            <w:pPr>
              <w:pStyle w:val="Standard"/>
              <w:spacing w:after="160" w:line="256" w:lineRule="auto"/>
              <w:ind w:left="0" w:hanging="2"/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ab/>
            </w:r>
          </w:p>
        </w:tc>
      </w:tr>
    </w:tbl>
    <w:p w14:paraId="41C00B79" w14:textId="77777777" w:rsidR="00FB0AF7" w:rsidRDefault="00FB0AF7">
      <w:pPr>
        <w:pStyle w:val="Standard"/>
        <w:spacing w:after="160" w:line="25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F84E703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289F57ED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Co považujete vy za nejdůležitější ve výchově?</w:t>
      </w:r>
    </w:p>
    <w:p w14:paraId="03FCE011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72C8BCC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2FBDD9D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37194F8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76CCC21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3DFE642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F912468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>U čeho konkrétně potřebuje dítě pomoci?</w:t>
      </w:r>
    </w:p>
    <w:p w14:paraId="4E2E669F" w14:textId="77777777" w:rsidR="00FB0AF7" w:rsidRDefault="00FB0AF7">
      <w:pPr>
        <w:pStyle w:val="Standard"/>
        <w:spacing w:after="120" w:line="276" w:lineRule="auto"/>
        <w:ind w:left="0" w:hanging="2"/>
      </w:pPr>
    </w:p>
    <w:p w14:paraId="6523CE7B" w14:textId="77777777" w:rsidR="00FB0AF7" w:rsidRDefault="00FB0AF7">
      <w:pPr>
        <w:pStyle w:val="Standard"/>
        <w:spacing w:after="120" w:line="276" w:lineRule="auto"/>
        <w:ind w:left="0" w:hanging="2"/>
      </w:pPr>
    </w:p>
    <w:p w14:paraId="29B53407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Jaké situace jsou pro vaše dítě složité?</w:t>
      </w:r>
    </w:p>
    <w:p w14:paraId="2799C73D" w14:textId="77777777" w:rsidR="00FB0AF7" w:rsidRDefault="00FB0AF7">
      <w:pPr>
        <w:pStyle w:val="Standard"/>
        <w:spacing w:after="120" w:line="276" w:lineRule="auto"/>
        <w:ind w:left="0" w:hanging="2"/>
      </w:pPr>
    </w:p>
    <w:p w14:paraId="517D28B4" w14:textId="77777777" w:rsidR="00FB0AF7" w:rsidRDefault="00FB0AF7">
      <w:pPr>
        <w:pStyle w:val="Standard"/>
        <w:spacing w:after="120" w:line="276" w:lineRule="auto"/>
        <w:ind w:left="0" w:hanging="2"/>
      </w:pPr>
    </w:p>
    <w:p w14:paraId="498F6E69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Co vašemu dítěti pomůže ve složitých situacích?</w:t>
      </w:r>
    </w:p>
    <w:p w14:paraId="1E8B9700" w14:textId="77777777" w:rsidR="00FB0AF7" w:rsidRDefault="00FB0AF7">
      <w:pPr>
        <w:pStyle w:val="Standard"/>
        <w:spacing w:after="120" w:line="276" w:lineRule="auto"/>
        <w:ind w:left="0" w:hanging="2"/>
      </w:pPr>
    </w:p>
    <w:p w14:paraId="6C2CA135" w14:textId="77777777" w:rsidR="00FB0AF7" w:rsidRDefault="00FB0AF7">
      <w:pPr>
        <w:pStyle w:val="Standard"/>
        <w:spacing w:after="120" w:line="276" w:lineRule="auto"/>
        <w:ind w:left="0" w:hanging="2"/>
      </w:pPr>
    </w:p>
    <w:p w14:paraId="07314FAA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Jaká je vaše představa o vzájemné komunikaci a spolupráci mezi rodiči a pedagogy?</w:t>
      </w:r>
    </w:p>
    <w:p w14:paraId="09C9E555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16FA6AD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35A088C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006CA8F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Jak snáší odloučení od rodičů? Docházelo do MŠ, klubu apod. bez rodičů?</w:t>
      </w:r>
    </w:p>
    <w:p w14:paraId="5F95B8C6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DDE6231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769B89C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DDC051A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Co mu pomůže (usnout, uklidnit)? </w:t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1CBC746A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04CAC24E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718CDBDC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43DB8999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Je zvyklé po obědě odpočívat? </w:t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583A8407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57E7EB64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773E35EA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28A74300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Jak byste Vaše dítě charakterizovali?</w:t>
      </w:r>
    </w:p>
    <w:p w14:paraId="33C22D8B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B59FF78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6AA6D7F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>Co je předností Vašeho dítěte?</w:t>
      </w:r>
    </w:p>
    <w:p w14:paraId="53375EE0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E3FAAFE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i/>
          <w:sz w:val="22"/>
          <w:szCs w:val="22"/>
        </w:rPr>
        <w:tab/>
      </w:r>
    </w:p>
    <w:p w14:paraId="3B8F902A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U čeho si </w:t>
      </w:r>
      <w:proofErr w:type="gramStart"/>
      <w:r>
        <w:rPr>
          <w:rFonts w:ascii="Arial" w:eastAsia="Arial" w:hAnsi="Arial" w:cs="Arial"/>
          <w:sz w:val="22"/>
          <w:szCs w:val="22"/>
        </w:rPr>
        <w:t>vydrží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dlouho hrát?</w:t>
      </w:r>
    </w:p>
    <w:p w14:paraId="0D9A7673" w14:textId="77777777" w:rsidR="00FB0AF7" w:rsidRDefault="00FB0AF7">
      <w:pPr>
        <w:pStyle w:val="Standard"/>
        <w:spacing w:after="120" w:line="276" w:lineRule="auto"/>
        <w:ind w:left="0" w:hanging="2"/>
      </w:pPr>
    </w:p>
    <w:p w14:paraId="79BECF6C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8286489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Co si myslíte, že potřebuje rozvíjet?</w:t>
      </w:r>
    </w:p>
    <w:p w14:paraId="30A5B0D0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F7CFB9E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8CDD75B" w14:textId="77777777" w:rsidR="00FB0AF7" w:rsidRDefault="00000000">
      <w:pPr>
        <w:pStyle w:val="Standard"/>
        <w:spacing w:after="12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Má-li sourozence, vyplňte prosím (jméno, o kolik je starší/mladší a rozepište jaký mají vztah):</w:t>
      </w:r>
    </w:p>
    <w:p w14:paraId="6BCB9AAB" w14:textId="77777777" w:rsidR="00FB0AF7" w:rsidRDefault="00FB0AF7">
      <w:pPr>
        <w:pStyle w:val="Standard"/>
        <w:spacing w:after="12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7CF97F70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18"/>
          <w:szCs w:val="18"/>
        </w:rPr>
      </w:pPr>
    </w:p>
    <w:p w14:paraId="0A9AEC7E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i/>
          <w:sz w:val="18"/>
          <w:szCs w:val="18"/>
        </w:rPr>
      </w:pPr>
    </w:p>
    <w:p w14:paraId="746F5A8A" w14:textId="77777777" w:rsidR="00FB0AF7" w:rsidRDefault="00000000">
      <w:pPr>
        <w:pStyle w:val="Standard"/>
        <w:spacing w:after="200" w:line="27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Co ještě může být dobré vědět?</w:t>
      </w:r>
    </w:p>
    <w:p w14:paraId="6EF145E2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912E2B7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4906AD0" w14:textId="77777777" w:rsidR="00FB0AF7" w:rsidRDefault="00FB0AF7">
      <w:pPr>
        <w:pStyle w:val="Standard"/>
        <w:spacing w:after="160" w:line="25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35E695B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Osoby, které můžou vyzvednou dítě, telefonní číslo na ně, platnost zplnomocnění (od-do):</w:t>
      </w:r>
    </w:p>
    <w:p w14:paraId="67FC9FF3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1)</w:t>
      </w:r>
    </w:p>
    <w:p w14:paraId="61910996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>2)</w:t>
      </w:r>
    </w:p>
    <w:p w14:paraId="1429B74E" w14:textId="77777777" w:rsidR="00FB0AF7" w:rsidRDefault="00000000">
      <w:pPr>
        <w:pStyle w:val="Standard"/>
        <w:spacing w:after="160" w:line="256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3)  </w:t>
      </w:r>
    </w:p>
    <w:p w14:paraId="1F69EFD3" w14:textId="77777777" w:rsidR="00FB0AF7" w:rsidRDefault="00FB0AF7">
      <w:pPr>
        <w:pStyle w:val="Standard"/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E2225E1" w14:textId="77777777" w:rsidR="00FB0AF7" w:rsidRDefault="00FB0AF7">
      <w:pPr>
        <w:pStyle w:val="Standard"/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3F13F35E" w14:textId="77777777" w:rsidR="00FB0AF7" w:rsidRDefault="00000000">
      <w:pPr>
        <w:pStyle w:val="Standard"/>
        <w:spacing w:line="240" w:lineRule="auto"/>
        <w:ind w:left="0" w:hanging="2"/>
        <w:jc w:val="center"/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Podpis</w:t>
      </w:r>
      <w:r>
        <w:t xml:space="preserve">:  </w:t>
      </w:r>
    </w:p>
    <w:p w14:paraId="7B6C33B0" w14:textId="77777777" w:rsidR="00FB0AF7" w:rsidRDefault="00FB0AF7">
      <w:pPr>
        <w:pStyle w:val="Standard"/>
        <w:ind w:left="0" w:hanging="2"/>
        <w:rPr>
          <w:rFonts w:eastAsia="Arial"/>
        </w:rPr>
      </w:pPr>
    </w:p>
    <w:p w14:paraId="0107DF47" w14:textId="77777777" w:rsidR="00FB0AF7" w:rsidRDefault="00FB0AF7">
      <w:pPr>
        <w:pStyle w:val="Standard"/>
        <w:ind w:left="0" w:hanging="2"/>
        <w:rPr>
          <w:rFonts w:eastAsia="Arial"/>
        </w:rPr>
      </w:pPr>
    </w:p>
    <w:p w14:paraId="260D4F7B" w14:textId="77777777" w:rsidR="00FB0AF7" w:rsidRDefault="00FB0AF7">
      <w:pPr>
        <w:pStyle w:val="Standard"/>
        <w:ind w:left="0" w:hanging="2"/>
        <w:rPr>
          <w:rFonts w:eastAsia="Arial"/>
        </w:rPr>
      </w:pPr>
    </w:p>
    <w:p w14:paraId="67AEED5C" w14:textId="77777777" w:rsidR="00FB0AF7" w:rsidRDefault="00FB0AF7">
      <w:pPr>
        <w:pStyle w:val="Standard"/>
      </w:pPr>
    </w:p>
    <w:p w14:paraId="3CD4D94C" w14:textId="77777777" w:rsidR="00FB0AF7" w:rsidRDefault="00000000">
      <w:pPr>
        <w:pStyle w:val="Standard"/>
      </w:pPr>
      <w:r>
        <w:br/>
      </w:r>
      <w:r>
        <w:br/>
      </w:r>
    </w:p>
    <w:sectPr w:rsidR="00FB0A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17193" w14:textId="77777777" w:rsidR="00C145A5" w:rsidRDefault="00C145A5">
      <w:r>
        <w:separator/>
      </w:r>
    </w:p>
  </w:endnote>
  <w:endnote w:type="continuationSeparator" w:id="0">
    <w:p w14:paraId="1944AB16" w14:textId="77777777" w:rsidR="00C145A5" w:rsidRDefault="00C1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4854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</w:pPr>
    <w:r>
      <w:rPr>
        <w:rFonts w:ascii="Arial" w:eastAsia="Arial" w:hAnsi="Arial" w:cs="Arial"/>
        <w:color w:val="000000"/>
        <w:sz w:val="20"/>
        <w:szCs w:val="20"/>
      </w:rPr>
      <w:t>Zřizovatel:</w:t>
    </w:r>
  </w:p>
  <w:p w14:paraId="436C7A75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</w:pPr>
    <w:proofErr w:type="spellStart"/>
    <w:r>
      <w:rPr>
        <w:rFonts w:ascii="Arial" w:eastAsia="Arial" w:hAnsi="Arial" w:cs="Arial"/>
        <w:color w:val="000000"/>
        <w:sz w:val="20"/>
        <w:szCs w:val="20"/>
      </w:rPr>
      <w:t>Zlámanky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z. s.,</w:t>
    </w:r>
  </w:p>
  <w:p w14:paraId="33A2C055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05B950F4" w14:textId="77777777" w:rsidR="00000000" w:rsidRDefault="00000000">
    <w:pPr>
      <w:pStyle w:val="Standard"/>
      <w:ind w:left="0" w:hanging="2"/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61AF0" w14:textId="77777777" w:rsidR="00C145A5" w:rsidRDefault="00C145A5">
      <w:r>
        <w:rPr>
          <w:color w:val="000000"/>
        </w:rPr>
        <w:separator/>
      </w:r>
    </w:p>
  </w:footnote>
  <w:footnote w:type="continuationSeparator" w:id="0">
    <w:p w14:paraId="73D52798" w14:textId="77777777" w:rsidR="00C145A5" w:rsidRDefault="00C1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7E57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</w:pPr>
    <w:r>
      <w:rPr>
        <w:color w:val="000000"/>
      </w:rPr>
      <w:t xml:space="preserve"> </w:t>
    </w:r>
    <w:r>
      <w:rPr>
        <w:noProof/>
      </w:rPr>
      <w:drawing>
        <wp:inline distT="0" distB="0" distL="0" distR="0" wp14:anchorId="5A3F8D94" wp14:editId="53275B81">
          <wp:extent cx="1169636" cy="975244"/>
          <wp:effectExtent l="0" t="0" r="0" b="0"/>
          <wp:docPr id="20036479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36" cy="9752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14B522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0C"/>
    <w:multiLevelType w:val="multilevel"/>
    <w:tmpl w:val="AC5CB668"/>
    <w:styleLink w:val="WWNum2"/>
    <w:lvl w:ilvl="0">
      <w:start w:val="1"/>
      <w:numFmt w:val="decimal"/>
      <w:pStyle w:val="kapitola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1" w15:restartNumberingAfterBreak="0">
    <w:nsid w:val="05570FBC"/>
    <w:multiLevelType w:val="multilevel"/>
    <w:tmpl w:val="C3869C20"/>
    <w:styleLink w:val="WWNum1"/>
    <w:lvl w:ilvl="0">
      <w:start w:val="1"/>
      <w:numFmt w:val="lowerLetter"/>
      <w:pStyle w:val="nadpiskapitoly"/>
      <w:lvlText w:val="%1)"/>
      <w:lvlJc w:val="left"/>
      <w:pPr>
        <w:ind w:left="720" w:hanging="360"/>
      </w:pPr>
      <w:rPr>
        <w:position w:val="0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1A915DC3"/>
    <w:multiLevelType w:val="multilevel"/>
    <w:tmpl w:val="96D6205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2F5642AC"/>
    <w:multiLevelType w:val="multilevel"/>
    <w:tmpl w:val="E97E16C4"/>
    <w:styleLink w:val="WWNum4"/>
    <w:lvl w:ilvl="0">
      <w:start w:val="1"/>
      <w:numFmt w:val="decimal"/>
      <w:pStyle w:val="nadpispodpodkapitoly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4" w15:restartNumberingAfterBreak="0">
    <w:nsid w:val="587A7CE0"/>
    <w:multiLevelType w:val="multilevel"/>
    <w:tmpl w:val="BD5277F6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num w:numId="1" w16cid:durableId="1898933194">
    <w:abstractNumId w:val="2"/>
  </w:num>
  <w:num w:numId="2" w16cid:durableId="1903177053">
    <w:abstractNumId w:val="1"/>
  </w:num>
  <w:num w:numId="3" w16cid:durableId="548759287">
    <w:abstractNumId w:val="0"/>
  </w:num>
  <w:num w:numId="4" w16cid:durableId="1570455463">
    <w:abstractNumId w:val="4"/>
  </w:num>
  <w:num w:numId="5" w16cid:durableId="1648776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0AF7"/>
    <w:rsid w:val="0025616C"/>
    <w:rsid w:val="00C145A5"/>
    <w:rsid w:val="00ED2D9E"/>
    <w:rsid w:val="00F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451"/>
  <w15:docId w15:val="{5A507451-7619-4121-9495-B30D5476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" w:lineRule="atLeast"/>
      <w:ind w:left="-1" w:hanging="1"/>
      <w:textAlignment w:val="top"/>
      <w:outlineLvl w:val="0"/>
    </w:pPr>
    <w:rPr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zev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Standard"/>
    <w:pPr>
      <w:numPr>
        <w:numId w:val="2"/>
      </w:numPr>
      <w:spacing w:line="360" w:lineRule="auto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Standard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Standard"/>
    <w:pPr>
      <w:numPr>
        <w:numId w:val="3"/>
      </w:numPr>
      <w:spacing w:line="360" w:lineRule="auto"/>
    </w:pPr>
    <w:rPr>
      <w:b/>
      <w:sz w:val="32"/>
      <w:szCs w:val="20"/>
    </w:rPr>
  </w:style>
  <w:style w:type="paragraph" w:customStyle="1" w:styleId="nadpispodkapitoly">
    <w:name w:val="nadpis podkapitoly"/>
    <w:basedOn w:val="Standard"/>
    <w:pPr>
      <w:tabs>
        <w:tab w:val="left" w:pos="719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Standard"/>
    <w:pPr>
      <w:numPr>
        <w:numId w:val="5"/>
      </w:numPr>
      <w:spacing w:line="360" w:lineRule="auto"/>
      <w:jc w:val="both"/>
    </w:pPr>
    <w:rPr>
      <w:b/>
      <w:bCs/>
      <w:sz w:val="26"/>
      <w:szCs w:val="26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5"/>
        <w:tab w:val="right" w:pos="9071"/>
      </w:tabs>
    </w:pPr>
  </w:style>
  <w:style w:type="paragraph" w:styleId="Zpat">
    <w:name w:val="footer"/>
    <w:basedOn w:val="Standard"/>
    <w:pPr>
      <w:tabs>
        <w:tab w:val="center" w:pos="4535"/>
        <w:tab w:val="right" w:pos="9071"/>
      </w:tabs>
    </w:p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nadpis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StrongEmphasis">
    <w:name w:val="Strong Emphasis"/>
    <w:rPr>
      <w:b/>
      <w:bCs/>
      <w:w w:val="100"/>
      <w:position w:val="0"/>
      <w:vertAlign w:val="baseline"/>
      <w:em w:val="none"/>
    </w:rPr>
  </w:style>
  <w:style w:type="character" w:customStyle="1" w:styleId="markedcontent">
    <w:name w:val="markedcontent"/>
    <w:rPr>
      <w:w w:val="100"/>
      <w:position w:val="0"/>
      <w:vertAlign w:val="baseline"/>
      <w:em w:val="none"/>
    </w:rPr>
  </w:style>
  <w:style w:type="character" w:customStyle="1" w:styleId="BalloonTextChar">
    <w:name w:val="Balloon Text Char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  <w:lang w:val="cs-CZ" w:eastAsia="cs-CZ"/>
    </w:rPr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Lucie Dvořáková</cp:lastModifiedBy>
  <cp:revision>2</cp:revision>
  <dcterms:created xsi:type="dcterms:W3CDTF">2025-03-18T19:42:00Z</dcterms:created>
  <dcterms:modified xsi:type="dcterms:W3CDTF">2025-03-18T19:42:00Z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